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9322" w:type="dxa"/>
        <w:tblLayout w:type="fixed"/>
        <w:tblLook w:val="04A0" w:firstRow="1" w:lastRow="0" w:firstColumn="1" w:lastColumn="0" w:noHBand="0" w:noVBand="1"/>
      </w:tblPr>
      <w:tblGrid>
        <w:gridCol w:w="675"/>
        <w:gridCol w:w="426"/>
        <w:gridCol w:w="3543"/>
        <w:gridCol w:w="1276"/>
        <w:gridCol w:w="1366"/>
        <w:gridCol w:w="2036"/>
      </w:tblGrid>
      <w:tr w:rsidR="0021114C" w:rsidTr="005F0888">
        <w:tc>
          <w:tcPr>
            <w:tcW w:w="1101" w:type="dxa"/>
            <w:gridSpan w:val="2"/>
            <w:vMerge w:val="restart"/>
          </w:tcPr>
          <w:p w:rsidR="0021114C" w:rsidRDefault="0021114C"/>
          <w:p w:rsidR="004F08F2" w:rsidRDefault="004F08F2"/>
          <w:p w:rsidR="004F08F2" w:rsidRDefault="004F08F2"/>
          <w:p w:rsidR="004F08F2" w:rsidRDefault="004F08F2"/>
        </w:tc>
        <w:tc>
          <w:tcPr>
            <w:tcW w:w="3543" w:type="dxa"/>
            <w:vMerge w:val="restart"/>
          </w:tcPr>
          <w:p w:rsidR="0021114C" w:rsidRDefault="0021114C" w:rsidP="0021114C">
            <w:pPr>
              <w:jc w:val="center"/>
            </w:pPr>
            <w:r>
              <w:t>ASIGNATURA</w:t>
            </w:r>
          </w:p>
        </w:tc>
        <w:tc>
          <w:tcPr>
            <w:tcW w:w="2642" w:type="dxa"/>
            <w:gridSpan w:val="2"/>
          </w:tcPr>
          <w:p w:rsidR="0021114C" w:rsidRDefault="0021114C" w:rsidP="0021114C">
            <w:pPr>
              <w:jc w:val="center"/>
            </w:pPr>
            <w:r>
              <w:t>CORRELATIVIDADES</w:t>
            </w:r>
          </w:p>
        </w:tc>
        <w:tc>
          <w:tcPr>
            <w:tcW w:w="2036" w:type="dxa"/>
            <w:vMerge w:val="restart"/>
          </w:tcPr>
          <w:p w:rsidR="0021114C" w:rsidRDefault="0021114C" w:rsidP="0021114C">
            <w:pPr>
              <w:jc w:val="center"/>
            </w:pPr>
            <w:r>
              <w:t>RÉGIMEN</w:t>
            </w:r>
          </w:p>
        </w:tc>
      </w:tr>
      <w:tr w:rsidR="004F08F2" w:rsidTr="005F0888">
        <w:tc>
          <w:tcPr>
            <w:tcW w:w="1101" w:type="dxa"/>
            <w:gridSpan w:val="2"/>
            <w:vMerge/>
          </w:tcPr>
          <w:p w:rsidR="004F08F2" w:rsidRDefault="004F08F2"/>
        </w:tc>
        <w:tc>
          <w:tcPr>
            <w:tcW w:w="3543" w:type="dxa"/>
            <w:vMerge/>
          </w:tcPr>
          <w:p w:rsidR="004F08F2" w:rsidRDefault="004F08F2" w:rsidP="0021114C">
            <w:pPr>
              <w:jc w:val="center"/>
            </w:pPr>
          </w:p>
        </w:tc>
        <w:tc>
          <w:tcPr>
            <w:tcW w:w="2642" w:type="dxa"/>
            <w:gridSpan w:val="2"/>
          </w:tcPr>
          <w:p w:rsidR="004F08F2" w:rsidRDefault="004F08F2" w:rsidP="0021114C">
            <w:pPr>
              <w:jc w:val="center"/>
            </w:pPr>
          </w:p>
        </w:tc>
        <w:tc>
          <w:tcPr>
            <w:tcW w:w="2036" w:type="dxa"/>
            <w:vMerge/>
          </w:tcPr>
          <w:p w:rsidR="004F08F2" w:rsidRDefault="004F08F2" w:rsidP="0021114C">
            <w:pPr>
              <w:jc w:val="center"/>
            </w:pPr>
          </w:p>
        </w:tc>
      </w:tr>
      <w:tr w:rsidR="0021114C" w:rsidTr="005F0888">
        <w:tc>
          <w:tcPr>
            <w:tcW w:w="1101" w:type="dxa"/>
            <w:gridSpan w:val="2"/>
            <w:vMerge/>
          </w:tcPr>
          <w:p w:rsidR="0021114C" w:rsidRDefault="0021114C"/>
        </w:tc>
        <w:tc>
          <w:tcPr>
            <w:tcW w:w="3543" w:type="dxa"/>
            <w:vMerge/>
          </w:tcPr>
          <w:p w:rsidR="0021114C" w:rsidRDefault="0021114C"/>
        </w:tc>
        <w:tc>
          <w:tcPr>
            <w:tcW w:w="1276" w:type="dxa"/>
          </w:tcPr>
          <w:p w:rsidR="0021114C" w:rsidRPr="005F0888" w:rsidRDefault="0021114C" w:rsidP="005F0888">
            <w:pPr>
              <w:jc w:val="center"/>
              <w:rPr>
                <w:sz w:val="20"/>
                <w:szCs w:val="20"/>
              </w:rPr>
            </w:pPr>
            <w:r w:rsidRPr="005F0888">
              <w:rPr>
                <w:sz w:val="20"/>
                <w:szCs w:val="20"/>
              </w:rPr>
              <w:t>REGULARIZADAS PARA CURSAR</w:t>
            </w:r>
          </w:p>
        </w:tc>
        <w:tc>
          <w:tcPr>
            <w:tcW w:w="1366" w:type="dxa"/>
          </w:tcPr>
          <w:p w:rsidR="0021114C" w:rsidRDefault="0021114C" w:rsidP="0021114C">
            <w:pPr>
              <w:jc w:val="center"/>
            </w:pPr>
            <w:r>
              <w:t>APROBADAS PARA CURSAR</w:t>
            </w:r>
          </w:p>
        </w:tc>
        <w:tc>
          <w:tcPr>
            <w:tcW w:w="2036" w:type="dxa"/>
            <w:vMerge/>
          </w:tcPr>
          <w:p w:rsidR="0021114C" w:rsidRDefault="0021114C"/>
        </w:tc>
      </w:tr>
      <w:tr w:rsidR="007E73CE" w:rsidRPr="004F08F2" w:rsidTr="0021114C">
        <w:tc>
          <w:tcPr>
            <w:tcW w:w="9322" w:type="dxa"/>
            <w:gridSpan w:val="6"/>
          </w:tcPr>
          <w:p w:rsidR="007E73CE" w:rsidRPr="004F08F2" w:rsidRDefault="007E73CE">
            <w:pPr>
              <w:rPr>
                <w:b/>
                <w:color w:val="DA14B4"/>
                <w:sz w:val="24"/>
                <w:szCs w:val="24"/>
              </w:rPr>
            </w:pPr>
            <w:r w:rsidRPr="004F08F2">
              <w:rPr>
                <w:b/>
                <w:color w:val="DA14B4"/>
                <w:sz w:val="24"/>
                <w:szCs w:val="24"/>
              </w:rPr>
              <w:t>1º AÑO</w:t>
            </w:r>
          </w:p>
        </w:tc>
      </w:tr>
      <w:tr w:rsidR="0021114C" w:rsidTr="0021114C">
        <w:tc>
          <w:tcPr>
            <w:tcW w:w="675" w:type="dxa"/>
          </w:tcPr>
          <w:p w:rsidR="007E73CE" w:rsidRDefault="007E73CE">
            <w:r>
              <w:t>01</w:t>
            </w:r>
          </w:p>
        </w:tc>
        <w:tc>
          <w:tcPr>
            <w:tcW w:w="3969" w:type="dxa"/>
            <w:gridSpan w:val="2"/>
          </w:tcPr>
          <w:p w:rsidR="007E73CE" w:rsidRDefault="007E73CE" w:rsidP="0021114C">
            <w:pPr>
              <w:jc w:val="center"/>
            </w:pPr>
            <w:r>
              <w:t>ANATOMIA HUMANA</w:t>
            </w:r>
          </w:p>
        </w:tc>
        <w:tc>
          <w:tcPr>
            <w:tcW w:w="1276" w:type="dxa"/>
          </w:tcPr>
          <w:p w:rsidR="007E73CE" w:rsidRDefault="007E73CE"/>
        </w:tc>
        <w:tc>
          <w:tcPr>
            <w:tcW w:w="1366" w:type="dxa"/>
          </w:tcPr>
          <w:p w:rsidR="007E73CE" w:rsidRDefault="007E73CE"/>
        </w:tc>
        <w:tc>
          <w:tcPr>
            <w:tcW w:w="2036" w:type="dxa"/>
          </w:tcPr>
          <w:p w:rsidR="007E73CE" w:rsidRDefault="0021114C" w:rsidP="0021114C">
            <w:pPr>
              <w:jc w:val="center"/>
            </w:pPr>
            <w:r>
              <w:t>ANUAL</w:t>
            </w:r>
          </w:p>
        </w:tc>
      </w:tr>
      <w:tr w:rsidR="0021114C" w:rsidTr="0021114C">
        <w:tc>
          <w:tcPr>
            <w:tcW w:w="675" w:type="dxa"/>
          </w:tcPr>
          <w:p w:rsidR="007E73CE" w:rsidRDefault="007E73CE">
            <w:r>
              <w:t>02</w:t>
            </w:r>
          </w:p>
        </w:tc>
        <w:tc>
          <w:tcPr>
            <w:tcW w:w="3969" w:type="dxa"/>
            <w:gridSpan w:val="2"/>
          </w:tcPr>
          <w:p w:rsidR="007E73CE" w:rsidRDefault="007E73CE" w:rsidP="0021114C">
            <w:pPr>
              <w:jc w:val="center"/>
            </w:pPr>
            <w:r>
              <w:t>FISIOLOGIA HUMANA</w:t>
            </w:r>
          </w:p>
        </w:tc>
        <w:tc>
          <w:tcPr>
            <w:tcW w:w="1276" w:type="dxa"/>
          </w:tcPr>
          <w:p w:rsidR="007E73CE" w:rsidRDefault="007E73CE"/>
        </w:tc>
        <w:tc>
          <w:tcPr>
            <w:tcW w:w="1366" w:type="dxa"/>
          </w:tcPr>
          <w:p w:rsidR="007E73CE" w:rsidRDefault="007E73CE"/>
        </w:tc>
        <w:tc>
          <w:tcPr>
            <w:tcW w:w="2036" w:type="dxa"/>
          </w:tcPr>
          <w:p w:rsidR="007E73CE" w:rsidRDefault="0021114C" w:rsidP="0021114C">
            <w:pPr>
              <w:jc w:val="center"/>
            </w:pPr>
            <w:r>
              <w:t>ANUAL</w:t>
            </w:r>
          </w:p>
        </w:tc>
      </w:tr>
      <w:tr w:rsidR="0021114C" w:rsidTr="0021114C">
        <w:tc>
          <w:tcPr>
            <w:tcW w:w="675" w:type="dxa"/>
          </w:tcPr>
          <w:p w:rsidR="007E73CE" w:rsidRDefault="007E73CE">
            <w:r>
              <w:t>03</w:t>
            </w:r>
          </w:p>
        </w:tc>
        <w:tc>
          <w:tcPr>
            <w:tcW w:w="3969" w:type="dxa"/>
            <w:gridSpan w:val="2"/>
          </w:tcPr>
          <w:p w:rsidR="007E73CE" w:rsidRDefault="007E73CE" w:rsidP="0021114C">
            <w:pPr>
              <w:jc w:val="center"/>
            </w:pPr>
            <w:r>
              <w:t>NUTRICION NORMAL</w:t>
            </w:r>
          </w:p>
        </w:tc>
        <w:tc>
          <w:tcPr>
            <w:tcW w:w="1276" w:type="dxa"/>
          </w:tcPr>
          <w:p w:rsidR="007E73CE" w:rsidRDefault="007E73CE"/>
        </w:tc>
        <w:tc>
          <w:tcPr>
            <w:tcW w:w="1366" w:type="dxa"/>
          </w:tcPr>
          <w:p w:rsidR="007E73CE" w:rsidRDefault="007E73CE"/>
        </w:tc>
        <w:tc>
          <w:tcPr>
            <w:tcW w:w="2036" w:type="dxa"/>
          </w:tcPr>
          <w:p w:rsidR="007E73CE" w:rsidRDefault="0021114C" w:rsidP="0021114C">
            <w:pPr>
              <w:jc w:val="center"/>
            </w:pPr>
            <w:r>
              <w:t>ANUAL</w:t>
            </w:r>
          </w:p>
        </w:tc>
      </w:tr>
      <w:tr w:rsidR="0021114C" w:rsidTr="0021114C">
        <w:tc>
          <w:tcPr>
            <w:tcW w:w="675" w:type="dxa"/>
          </w:tcPr>
          <w:p w:rsidR="007E73CE" w:rsidRDefault="007E73CE">
            <w:r>
              <w:t>04</w:t>
            </w:r>
          </w:p>
        </w:tc>
        <w:tc>
          <w:tcPr>
            <w:tcW w:w="3969" w:type="dxa"/>
            <w:gridSpan w:val="2"/>
          </w:tcPr>
          <w:p w:rsidR="007E73CE" w:rsidRDefault="007E73CE" w:rsidP="0021114C">
            <w:pPr>
              <w:jc w:val="center"/>
            </w:pPr>
            <w:r>
              <w:t>BIOQUIMICA NUTRICIONAL</w:t>
            </w:r>
          </w:p>
        </w:tc>
        <w:tc>
          <w:tcPr>
            <w:tcW w:w="1276" w:type="dxa"/>
          </w:tcPr>
          <w:p w:rsidR="007E73CE" w:rsidRDefault="007E73CE"/>
        </w:tc>
        <w:tc>
          <w:tcPr>
            <w:tcW w:w="1366" w:type="dxa"/>
          </w:tcPr>
          <w:p w:rsidR="007E73CE" w:rsidRDefault="007E73CE"/>
        </w:tc>
        <w:tc>
          <w:tcPr>
            <w:tcW w:w="2036" w:type="dxa"/>
          </w:tcPr>
          <w:p w:rsidR="007E73CE" w:rsidRDefault="0021114C" w:rsidP="0021114C">
            <w:pPr>
              <w:jc w:val="center"/>
            </w:pPr>
            <w:r>
              <w:t>2º CUATRIMESTRE</w:t>
            </w:r>
          </w:p>
        </w:tc>
      </w:tr>
      <w:tr w:rsidR="0021114C" w:rsidTr="0021114C">
        <w:tc>
          <w:tcPr>
            <w:tcW w:w="675" w:type="dxa"/>
          </w:tcPr>
          <w:p w:rsidR="007E73CE" w:rsidRDefault="007E73CE">
            <w:r>
              <w:t>05</w:t>
            </w:r>
          </w:p>
        </w:tc>
        <w:tc>
          <w:tcPr>
            <w:tcW w:w="3969" w:type="dxa"/>
            <w:gridSpan w:val="2"/>
          </w:tcPr>
          <w:p w:rsidR="007E73CE" w:rsidRDefault="007E73CE" w:rsidP="0021114C">
            <w:pPr>
              <w:jc w:val="center"/>
            </w:pPr>
            <w:r>
              <w:t>BIOLOGIA GENERAL</w:t>
            </w:r>
          </w:p>
        </w:tc>
        <w:tc>
          <w:tcPr>
            <w:tcW w:w="1276" w:type="dxa"/>
          </w:tcPr>
          <w:p w:rsidR="007E73CE" w:rsidRDefault="007E73CE"/>
        </w:tc>
        <w:tc>
          <w:tcPr>
            <w:tcW w:w="1366" w:type="dxa"/>
          </w:tcPr>
          <w:p w:rsidR="007E73CE" w:rsidRDefault="007E73CE"/>
        </w:tc>
        <w:tc>
          <w:tcPr>
            <w:tcW w:w="2036" w:type="dxa"/>
          </w:tcPr>
          <w:p w:rsidR="007E73CE" w:rsidRDefault="0021114C" w:rsidP="0021114C">
            <w:pPr>
              <w:jc w:val="center"/>
            </w:pPr>
            <w:r>
              <w:t>1º CUATRIMESTRE</w:t>
            </w:r>
          </w:p>
        </w:tc>
      </w:tr>
      <w:tr w:rsidR="0021114C" w:rsidTr="0021114C">
        <w:tc>
          <w:tcPr>
            <w:tcW w:w="675" w:type="dxa"/>
          </w:tcPr>
          <w:p w:rsidR="007E73CE" w:rsidRDefault="007E73CE">
            <w:r>
              <w:t>501</w:t>
            </w:r>
          </w:p>
        </w:tc>
        <w:tc>
          <w:tcPr>
            <w:tcW w:w="3969" w:type="dxa"/>
            <w:gridSpan w:val="2"/>
          </w:tcPr>
          <w:p w:rsidR="007E73CE" w:rsidRDefault="007E73CE" w:rsidP="0021114C">
            <w:pPr>
              <w:jc w:val="center"/>
            </w:pPr>
            <w:r>
              <w:t>FILOSOFIA</w:t>
            </w:r>
          </w:p>
        </w:tc>
        <w:tc>
          <w:tcPr>
            <w:tcW w:w="1276" w:type="dxa"/>
          </w:tcPr>
          <w:p w:rsidR="007E73CE" w:rsidRDefault="007E73CE"/>
        </w:tc>
        <w:tc>
          <w:tcPr>
            <w:tcW w:w="1366" w:type="dxa"/>
          </w:tcPr>
          <w:p w:rsidR="007E73CE" w:rsidRDefault="007E73CE"/>
        </w:tc>
        <w:tc>
          <w:tcPr>
            <w:tcW w:w="2036" w:type="dxa"/>
          </w:tcPr>
          <w:p w:rsidR="007E73CE" w:rsidRDefault="0021114C" w:rsidP="0021114C">
            <w:pPr>
              <w:jc w:val="center"/>
            </w:pPr>
            <w:r>
              <w:t>ANUAL</w:t>
            </w:r>
          </w:p>
        </w:tc>
      </w:tr>
      <w:tr w:rsidR="0021114C" w:rsidTr="0021114C">
        <w:tc>
          <w:tcPr>
            <w:tcW w:w="675" w:type="dxa"/>
          </w:tcPr>
          <w:p w:rsidR="007E73CE" w:rsidRDefault="007E73CE">
            <w:r>
              <w:t>605</w:t>
            </w:r>
          </w:p>
        </w:tc>
        <w:tc>
          <w:tcPr>
            <w:tcW w:w="3969" w:type="dxa"/>
            <w:gridSpan w:val="2"/>
          </w:tcPr>
          <w:p w:rsidR="007E73CE" w:rsidRDefault="007E73CE" w:rsidP="0021114C">
            <w:pPr>
              <w:jc w:val="center"/>
            </w:pPr>
            <w:r>
              <w:t>TEOLOGIA</w:t>
            </w:r>
          </w:p>
        </w:tc>
        <w:tc>
          <w:tcPr>
            <w:tcW w:w="1276" w:type="dxa"/>
          </w:tcPr>
          <w:p w:rsidR="007E73CE" w:rsidRDefault="007E73CE"/>
        </w:tc>
        <w:tc>
          <w:tcPr>
            <w:tcW w:w="1366" w:type="dxa"/>
          </w:tcPr>
          <w:p w:rsidR="007E73CE" w:rsidRDefault="007E73CE"/>
        </w:tc>
        <w:tc>
          <w:tcPr>
            <w:tcW w:w="2036" w:type="dxa"/>
          </w:tcPr>
          <w:p w:rsidR="007E73CE" w:rsidRDefault="0021114C" w:rsidP="0021114C">
            <w:pPr>
              <w:jc w:val="center"/>
            </w:pPr>
            <w:r>
              <w:t>ANUAL</w:t>
            </w:r>
          </w:p>
        </w:tc>
      </w:tr>
      <w:tr w:rsidR="007E73CE" w:rsidRPr="004F08F2" w:rsidTr="0021114C">
        <w:tc>
          <w:tcPr>
            <w:tcW w:w="9322" w:type="dxa"/>
            <w:gridSpan w:val="6"/>
          </w:tcPr>
          <w:p w:rsidR="007E73CE" w:rsidRPr="004F08F2" w:rsidRDefault="007E73CE">
            <w:pPr>
              <w:rPr>
                <w:b/>
                <w:color w:val="6A0CB8"/>
                <w:sz w:val="24"/>
                <w:szCs w:val="24"/>
              </w:rPr>
            </w:pPr>
            <w:r w:rsidRPr="004F08F2">
              <w:rPr>
                <w:b/>
                <w:color w:val="6A0CB8"/>
                <w:sz w:val="24"/>
                <w:szCs w:val="24"/>
              </w:rPr>
              <w:t>2º AÑO</w:t>
            </w:r>
          </w:p>
        </w:tc>
      </w:tr>
      <w:tr w:rsidR="0021114C" w:rsidTr="0021114C">
        <w:tc>
          <w:tcPr>
            <w:tcW w:w="675" w:type="dxa"/>
          </w:tcPr>
          <w:p w:rsidR="007E73CE" w:rsidRDefault="007E73CE">
            <w:r>
              <w:t>06</w:t>
            </w:r>
          </w:p>
        </w:tc>
        <w:tc>
          <w:tcPr>
            <w:tcW w:w="3969" w:type="dxa"/>
            <w:gridSpan w:val="2"/>
          </w:tcPr>
          <w:p w:rsidR="007E73CE" w:rsidRDefault="007E73CE" w:rsidP="0021114C">
            <w:pPr>
              <w:jc w:val="center"/>
            </w:pPr>
            <w:r>
              <w:t>BROMATOLOGIA Y  TECNOLOGÍA ALIMENTARIA</w:t>
            </w:r>
          </w:p>
        </w:tc>
        <w:tc>
          <w:tcPr>
            <w:tcW w:w="1276" w:type="dxa"/>
          </w:tcPr>
          <w:p w:rsidR="007E73CE" w:rsidRPr="005F0888" w:rsidRDefault="005F0888" w:rsidP="005F08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Bioquímica Nutricional</w:t>
            </w:r>
          </w:p>
        </w:tc>
        <w:tc>
          <w:tcPr>
            <w:tcW w:w="1366" w:type="dxa"/>
          </w:tcPr>
          <w:p w:rsidR="007E73CE" w:rsidRPr="005F0888" w:rsidRDefault="005F0888" w:rsidP="005F08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Bioquímica Nutricional</w:t>
            </w:r>
          </w:p>
        </w:tc>
        <w:tc>
          <w:tcPr>
            <w:tcW w:w="2036" w:type="dxa"/>
          </w:tcPr>
          <w:p w:rsidR="007E73CE" w:rsidRDefault="0021114C" w:rsidP="0021114C">
            <w:pPr>
              <w:jc w:val="center"/>
            </w:pPr>
            <w:r>
              <w:t>ANUAL</w:t>
            </w:r>
          </w:p>
        </w:tc>
      </w:tr>
      <w:tr w:rsidR="0021114C" w:rsidTr="0021114C">
        <w:tc>
          <w:tcPr>
            <w:tcW w:w="675" w:type="dxa"/>
          </w:tcPr>
          <w:p w:rsidR="007E73CE" w:rsidRDefault="007E73CE">
            <w:r>
              <w:t>07</w:t>
            </w:r>
          </w:p>
        </w:tc>
        <w:tc>
          <w:tcPr>
            <w:tcW w:w="3969" w:type="dxa"/>
            <w:gridSpan w:val="2"/>
          </w:tcPr>
          <w:p w:rsidR="007E73CE" w:rsidRDefault="007E73CE" w:rsidP="0021114C">
            <w:pPr>
              <w:jc w:val="center"/>
            </w:pPr>
            <w:r>
              <w:t>TECNICA DIETETICA</w:t>
            </w:r>
          </w:p>
        </w:tc>
        <w:tc>
          <w:tcPr>
            <w:tcW w:w="1276" w:type="dxa"/>
          </w:tcPr>
          <w:p w:rsidR="007E73CE" w:rsidRPr="005F0888" w:rsidRDefault="005F0888" w:rsidP="005F08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Nutrición Normal – Bioquímica Nutricional</w:t>
            </w:r>
          </w:p>
        </w:tc>
        <w:tc>
          <w:tcPr>
            <w:tcW w:w="1366" w:type="dxa"/>
          </w:tcPr>
          <w:p w:rsidR="007E73CE" w:rsidRDefault="005F0888" w:rsidP="005F0888">
            <w:pPr>
              <w:jc w:val="center"/>
            </w:pPr>
            <w:r>
              <w:rPr>
                <w:sz w:val="16"/>
                <w:szCs w:val="16"/>
              </w:rPr>
              <w:t>Nutrición Normal – Bioquímica Nutricional</w:t>
            </w:r>
          </w:p>
        </w:tc>
        <w:tc>
          <w:tcPr>
            <w:tcW w:w="2036" w:type="dxa"/>
          </w:tcPr>
          <w:p w:rsidR="007E73CE" w:rsidRDefault="0021114C" w:rsidP="0021114C">
            <w:pPr>
              <w:jc w:val="center"/>
            </w:pPr>
            <w:r>
              <w:t>ANUAL</w:t>
            </w:r>
          </w:p>
        </w:tc>
      </w:tr>
      <w:tr w:rsidR="0021114C" w:rsidTr="0021114C">
        <w:tc>
          <w:tcPr>
            <w:tcW w:w="675" w:type="dxa"/>
          </w:tcPr>
          <w:p w:rsidR="007E73CE" w:rsidRDefault="007E73CE">
            <w:r>
              <w:t>18</w:t>
            </w:r>
          </w:p>
        </w:tc>
        <w:tc>
          <w:tcPr>
            <w:tcW w:w="3969" w:type="dxa"/>
            <w:gridSpan w:val="2"/>
          </w:tcPr>
          <w:p w:rsidR="007E73CE" w:rsidRDefault="007E73CE" w:rsidP="0021114C">
            <w:pPr>
              <w:jc w:val="center"/>
            </w:pPr>
            <w:r>
              <w:t>EVALUACION NUTRICIONAL</w:t>
            </w:r>
          </w:p>
        </w:tc>
        <w:tc>
          <w:tcPr>
            <w:tcW w:w="1276" w:type="dxa"/>
          </w:tcPr>
          <w:p w:rsidR="007E73CE" w:rsidRPr="005F0888" w:rsidRDefault="005F0888" w:rsidP="005F0888">
            <w:pPr>
              <w:tabs>
                <w:tab w:val="left" w:pos="70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Estadística</w:t>
            </w:r>
          </w:p>
        </w:tc>
        <w:tc>
          <w:tcPr>
            <w:tcW w:w="1366" w:type="dxa"/>
          </w:tcPr>
          <w:p w:rsidR="007E73CE" w:rsidRPr="005F0888" w:rsidRDefault="005F0888" w:rsidP="005F08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Estadística</w:t>
            </w:r>
          </w:p>
        </w:tc>
        <w:tc>
          <w:tcPr>
            <w:tcW w:w="2036" w:type="dxa"/>
          </w:tcPr>
          <w:p w:rsidR="007E73CE" w:rsidRDefault="0021114C" w:rsidP="0021114C">
            <w:pPr>
              <w:jc w:val="center"/>
            </w:pPr>
            <w:r>
              <w:t>2º CUATRIMESTRE</w:t>
            </w:r>
          </w:p>
        </w:tc>
      </w:tr>
      <w:tr w:rsidR="005F0888" w:rsidTr="0021114C">
        <w:tc>
          <w:tcPr>
            <w:tcW w:w="675" w:type="dxa"/>
          </w:tcPr>
          <w:p w:rsidR="005F0888" w:rsidRDefault="005F0888">
            <w:r>
              <w:t>03</w:t>
            </w:r>
          </w:p>
        </w:tc>
        <w:tc>
          <w:tcPr>
            <w:tcW w:w="3969" w:type="dxa"/>
            <w:gridSpan w:val="2"/>
          </w:tcPr>
          <w:p w:rsidR="005F0888" w:rsidRDefault="005F0888" w:rsidP="0021114C">
            <w:pPr>
              <w:jc w:val="center"/>
            </w:pPr>
            <w:r>
              <w:t>NUTRICION MATERNO INFANTIL</w:t>
            </w:r>
          </w:p>
        </w:tc>
        <w:tc>
          <w:tcPr>
            <w:tcW w:w="1276" w:type="dxa"/>
          </w:tcPr>
          <w:p w:rsidR="005F0888" w:rsidRPr="005F0888" w:rsidRDefault="005F0888" w:rsidP="005F08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Nutrición Normal</w:t>
            </w:r>
          </w:p>
        </w:tc>
        <w:tc>
          <w:tcPr>
            <w:tcW w:w="1366" w:type="dxa"/>
          </w:tcPr>
          <w:p w:rsidR="005F0888" w:rsidRPr="005F0888" w:rsidRDefault="005F0888" w:rsidP="005F08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Nutrición Normal</w:t>
            </w:r>
          </w:p>
        </w:tc>
        <w:tc>
          <w:tcPr>
            <w:tcW w:w="2036" w:type="dxa"/>
          </w:tcPr>
          <w:p w:rsidR="005F0888" w:rsidRDefault="005F0888" w:rsidP="0021114C">
            <w:pPr>
              <w:jc w:val="center"/>
            </w:pPr>
            <w:r>
              <w:t>2º CUATRIMESTRE</w:t>
            </w:r>
          </w:p>
        </w:tc>
      </w:tr>
      <w:tr w:rsidR="005F0888" w:rsidTr="0021114C">
        <w:tc>
          <w:tcPr>
            <w:tcW w:w="675" w:type="dxa"/>
          </w:tcPr>
          <w:p w:rsidR="005F0888" w:rsidRDefault="005F0888">
            <w:r>
              <w:t>10</w:t>
            </w:r>
          </w:p>
        </w:tc>
        <w:tc>
          <w:tcPr>
            <w:tcW w:w="3969" w:type="dxa"/>
            <w:gridSpan w:val="2"/>
          </w:tcPr>
          <w:p w:rsidR="005F0888" w:rsidRDefault="005F0888" w:rsidP="0021114C">
            <w:pPr>
              <w:jc w:val="center"/>
            </w:pPr>
            <w:r>
              <w:t>MICROBIOLOGIA Y PARASITOLOGIA</w:t>
            </w:r>
          </w:p>
        </w:tc>
        <w:tc>
          <w:tcPr>
            <w:tcW w:w="1276" w:type="dxa"/>
          </w:tcPr>
          <w:p w:rsidR="005F0888" w:rsidRPr="005F0888" w:rsidRDefault="005F0888" w:rsidP="005F08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Anatomía Humana – Fisiología Humana</w:t>
            </w:r>
          </w:p>
        </w:tc>
        <w:tc>
          <w:tcPr>
            <w:tcW w:w="1366" w:type="dxa"/>
          </w:tcPr>
          <w:p w:rsidR="005F0888" w:rsidRPr="005F0888" w:rsidRDefault="005F0888" w:rsidP="006B0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Anatomía Humana – Fisiología Humana</w:t>
            </w:r>
          </w:p>
        </w:tc>
        <w:tc>
          <w:tcPr>
            <w:tcW w:w="2036" w:type="dxa"/>
          </w:tcPr>
          <w:p w:rsidR="005F0888" w:rsidRDefault="005F0888" w:rsidP="0021114C">
            <w:pPr>
              <w:jc w:val="center"/>
            </w:pPr>
            <w:r>
              <w:t>1º CUATRIMESTRE</w:t>
            </w:r>
          </w:p>
        </w:tc>
      </w:tr>
      <w:tr w:rsidR="005F0888" w:rsidTr="0021114C">
        <w:tc>
          <w:tcPr>
            <w:tcW w:w="675" w:type="dxa"/>
          </w:tcPr>
          <w:p w:rsidR="005F0888" w:rsidRDefault="005F0888">
            <w:r>
              <w:t>11</w:t>
            </w:r>
          </w:p>
        </w:tc>
        <w:tc>
          <w:tcPr>
            <w:tcW w:w="3969" w:type="dxa"/>
            <w:gridSpan w:val="2"/>
          </w:tcPr>
          <w:p w:rsidR="005F0888" w:rsidRDefault="005F0888" w:rsidP="0021114C">
            <w:pPr>
              <w:jc w:val="center"/>
            </w:pPr>
            <w:r>
              <w:t>PSICOLOGIA de la NUTRICION</w:t>
            </w:r>
          </w:p>
        </w:tc>
        <w:tc>
          <w:tcPr>
            <w:tcW w:w="1276" w:type="dxa"/>
          </w:tcPr>
          <w:p w:rsidR="005F0888" w:rsidRPr="005F0888" w:rsidRDefault="005F0888" w:rsidP="005F08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Biología General</w:t>
            </w:r>
          </w:p>
        </w:tc>
        <w:tc>
          <w:tcPr>
            <w:tcW w:w="1366" w:type="dxa"/>
          </w:tcPr>
          <w:p w:rsidR="005F0888" w:rsidRPr="005F0888" w:rsidRDefault="005F0888" w:rsidP="005F08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Biología General</w:t>
            </w:r>
          </w:p>
        </w:tc>
        <w:tc>
          <w:tcPr>
            <w:tcW w:w="2036" w:type="dxa"/>
          </w:tcPr>
          <w:p w:rsidR="005F0888" w:rsidRDefault="005F0888" w:rsidP="0021114C">
            <w:pPr>
              <w:jc w:val="center"/>
            </w:pPr>
            <w:r>
              <w:t>1º CUATRIMESTRE</w:t>
            </w:r>
          </w:p>
        </w:tc>
      </w:tr>
      <w:tr w:rsidR="005F0888" w:rsidTr="0021114C">
        <w:tc>
          <w:tcPr>
            <w:tcW w:w="675" w:type="dxa"/>
          </w:tcPr>
          <w:p w:rsidR="005F0888" w:rsidRDefault="005F0888">
            <w:r>
              <w:t>12</w:t>
            </w:r>
          </w:p>
        </w:tc>
        <w:tc>
          <w:tcPr>
            <w:tcW w:w="3969" w:type="dxa"/>
            <w:gridSpan w:val="2"/>
          </w:tcPr>
          <w:p w:rsidR="005F0888" w:rsidRDefault="005F0888" w:rsidP="0021114C">
            <w:pPr>
              <w:jc w:val="center"/>
            </w:pPr>
            <w:r>
              <w:t>ESTADISTICA APLICADA a la NUTRICION</w:t>
            </w:r>
          </w:p>
        </w:tc>
        <w:tc>
          <w:tcPr>
            <w:tcW w:w="1276" w:type="dxa"/>
          </w:tcPr>
          <w:p w:rsidR="005F0888" w:rsidRPr="005F0888" w:rsidRDefault="005F0888" w:rsidP="005F08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Nutrición Normal</w:t>
            </w:r>
          </w:p>
        </w:tc>
        <w:tc>
          <w:tcPr>
            <w:tcW w:w="1366" w:type="dxa"/>
          </w:tcPr>
          <w:p w:rsidR="005F0888" w:rsidRPr="005F0888" w:rsidRDefault="005F0888" w:rsidP="006B0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Nutrición Normal</w:t>
            </w:r>
          </w:p>
        </w:tc>
        <w:tc>
          <w:tcPr>
            <w:tcW w:w="2036" w:type="dxa"/>
          </w:tcPr>
          <w:p w:rsidR="005F0888" w:rsidRDefault="005F0888" w:rsidP="0021114C">
            <w:pPr>
              <w:jc w:val="center"/>
            </w:pPr>
            <w:r>
              <w:t>1º CUATRIMESTRE</w:t>
            </w:r>
          </w:p>
        </w:tc>
      </w:tr>
      <w:tr w:rsidR="005F0888" w:rsidTr="0021114C">
        <w:tc>
          <w:tcPr>
            <w:tcW w:w="675" w:type="dxa"/>
          </w:tcPr>
          <w:p w:rsidR="005F0888" w:rsidRDefault="005F0888">
            <w:r>
              <w:t>606</w:t>
            </w:r>
          </w:p>
        </w:tc>
        <w:tc>
          <w:tcPr>
            <w:tcW w:w="3969" w:type="dxa"/>
            <w:gridSpan w:val="2"/>
          </w:tcPr>
          <w:p w:rsidR="005F0888" w:rsidRDefault="005F0888" w:rsidP="0021114C">
            <w:pPr>
              <w:jc w:val="center"/>
            </w:pPr>
            <w:r>
              <w:t>DOCTRINA SOCIAL de la IGLESIA</w:t>
            </w:r>
          </w:p>
        </w:tc>
        <w:tc>
          <w:tcPr>
            <w:tcW w:w="1276" w:type="dxa"/>
          </w:tcPr>
          <w:p w:rsidR="005F0888" w:rsidRPr="005F0888" w:rsidRDefault="005F0888" w:rsidP="005F08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Teología</w:t>
            </w:r>
          </w:p>
        </w:tc>
        <w:tc>
          <w:tcPr>
            <w:tcW w:w="1366" w:type="dxa"/>
          </w:tcPr>
          <w:p w:rsidR="005F0888" w:rsidRPr="005F0888" w:rsidRDefault="005F0888" w:rsidP="006B0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Teología</w:t>
            </w:r>
          </w:p>
        </w:tc>
        <w:tc>
          <w:tcPr>
            <w:tcW w:w="2036" w:type="dxa"/>
          </w:tcPr>
          <w:p w:rsidR="005F0888" w:rsidRDefault="005F0888" w:rsidP="0021114C">
            <w:pPr>
              <w:jc w:val="center"/>
            </w:pPr>
            <w:r>
              <w:t>ANUAL</w:t>
            </w:r>
          </w:p>
        </w:tc>
      </w:tr>
      <w:tr w:rsidR="005F0888" w:rsidRPr="004F08F2" w:rsidTr="0021114C">
        <w:tc>
          <w:tcPr>
            <w:tcW w:w="9322" w:type="dxa"/>
            <w:gridSpan w:val="6"/>
          </w:tcPr>
          <w:p w:rsidR="005F0888" w:rsidRPr="004F08F2" w:rsidRDefault="005F0888">
            <w:pPr>
              <w:rPr>
                <w:b/>
                <w:color w:val="3DE3E7"/>
                <w:sz w:val="24"/>
                <w:szCs w:val="24"/>
              </w:rPr>
            </w:pPr>
            <w:r w:rsidRPr="004F08F2">
              <w:rPr>
                <w:b/>
                <w:color w:val="3DE3E7"/>
                <w:sz w:val="24"/>
                <w:szCs w:val="24"/>
              </w:rPr>
              <w:t>3º AÑO</w:t>
            </w:r>
          </w:p>
        </w:tc>
      </w:tr>
      <w:tr w:rsidR="005F0888" w:rsidTr="0021114C">
        <w:tc>
          <w:tcPr>
            <w:tcW w:w="675" w:type="dxa"/>
          </w:tcPr>
          <w:p w:rsidR="005F0888" w:rsidRDefault="005F0888">
            <w:r>
              <w:t>8</w:t>
            </w:r>
          </w:p>
        </w:tc>
        <w:tc>
          <w:tcPr>
            <w:tcW w:w="3969" w:type="dxa"/>
            <w:gridSpan w:val="2"/>
          </w:tcPr>
          <w:p w:rsidR="005F0888" w:rsidRDefault="005F0888" w:rsidP="0021114C">
            <w:pPr>
              <w:jc w:val="center"/>
            </w:pPr>
            <w:r>
              <w:t>METODOLOGIA de la INVESTIGACION</w:t>
            </w:r>
          </w:p>
        </w:tc>
        <w:tc>
          <w:tcPr>
            <w:tcW w:w="1276" w:type="dxa"/>
          </w:tcPr>
          <w:p w:rsidR="005F0888" w:rsidRPr="005F0888" w:rsidRDefault="005F0888" w:rsidP="005F08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Nutrición Normal</w:t>
            </w:r>
          </w:p>
        </w:tc>
        <w:tc>
          <w:tcPr>
            <w:tcW w:w="1366" w:type="dxa"/>
          </w:tcPr>
          <w:p w:rsidR="005F0888" w:rsidRPr="005F0888" w:rsidRDefault="005F0888" w:rsidP="006B0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Nutrición Normal</w:t>
            </w:r>
          </w:p>
        </w:tc>
        <w:tc>
          <w:tcPr>
            <w:tcW w:w="2036" w:type="dxa"/>
          </w:tcPr>
          <w:p w:rsidR="005F0888" w:rsidRDefault="005F0888" w:rsidP="0021114C">
            <w:pPr>
              <w:jc w:val="center"/>
            </w:pPr>
            <w:r>
              <w:t>1º CUATRIMESTRE</w:t>
            </w:r>
          </w:p>
        </w:tc>
      </w:tr>
      <w:tr w:rsidR="003D2C76" w:rsidTr="0021114C">
        <w:tc>
          <w:tcPr>
            <w:tcW w:w="675" w:type="dxa"/>
          </w:tcPr>
          <w:p w:rsidR="003D2C76" w:rsidRDefault="003D2C76">
            <w:r>
              <w:t>13</w:t>
            </w:r>
          </w:p>
        </w:tc>
        <w:tc>
          <w:tcPr>
            <w:tcW w:w="3969" w:type="dxa"/>
            <w:gridSpan w:val="2"/>
          </w:tcPr>
          <w:p w:rsidR="003D2C76" w:rsidRDefault="003D2C76" w:rsidP="0021114C">
            <w:pPr>
              <w:jc w:val="center"/>
            </w:pPr>
            <w:r>
              <w:t>TECNICA DIETOTERAPIA</w:t>
            </w:r>
          </w:p>
        </w:tc>
        <w:tc>
          <w:tcPr>
            <w:tcW w:w="1276" w:type="dxa"/>
          </w:tcPr>
          <w:p w:rsidR="003D2C76" w:rsidRPr="003D2C76" w:rsidRDefault="003D2C76" w:rsidP="003D2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Anatomía Humana – Fisiología Humana – Técnica Dietética</w:t>
            </w:r>
          </w:p>
        </w:tc>
        <w:tc>
          <w:tcPr>
            <w:tcW w:w="1366" w:type="dxa"/>
          </w:tcPr>
          <w:p w:rsidR="003D2C76" w:rsidRPr="003D2C76" w:rsidRDefault="003D2C76" w:rsidP="006B0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Anatomía Humana – Fisiología Humana – Técnica Dietética</w:t>
            </w:r>
          </w:p>
        </w:tc>
        <w:tc>
          <w:tcPr>
            <w:tcW w:w="2036" w:type="dxa"/>
          </w:tcPr>
          <w:p w:rsidR="003D2C76" w:rsidRDefault="003D2C76" w:rsidP="0021114C">
            <w:pPr>
              <w:jc w:val="center"/>
            </w:pPr>
            <w:r>
              <w:t>ANUAL</w:t>
            </w:r>
          </w:p>
        </w:tc>
      </w:tr>
      <w:tr w:rsidR="003D2C76" w:rsidTr="0021114C">
        <w:tc>
          <w:tcPr>
            <w:tcW w:w="675" w:type="dxa"/>
          </w:tcPr>
          <w:p w:rsidR="003D2C76" w:rsidRDefault="003D2C76">
            <w:r>
              <w:t>14</w:t>
            </w:r>
          </w:p>
        </w:tc>
        <w:tc>
          <w:tcPr>
            <w:tcW w:w="3969" w:type="dxa"/>
            <w:gridSpan w:val="2"/>
          </w:tcPr>
          <w:p w:rsidR="003D2C76" w:rsidRDefault="003D2C76" w:rsidP="0021114C">
            <w:pPr>
              <w:jc w:val="center"/>
            </w:pPr>
            <w:r>
              <w:t>SISTEMA de PRODUCCION y COMERCIALIZACION de ALIMENTOS</w:t>
            </w:r>
          </w:p>
        </w:tc>
        <w:tc>
          <w:tcPr>
            <w:tcW w:w="1276" w:type="dxa"/>
          </w:tcPr>
          <w:p w:rsidR="003D2C76" w:rsidRPr="003D2C76" w:rsidRDefault="003D2C76" w:rsidP="003D2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Bromatología y Tecnología Alimentaria</w:t>
            </w:r>
          </w:p>
        </w:tc>
        <w:tc>
          <w:tcPr>
            <w:tcW w:w="1366" w:type="dxa"/>
          </w:tcPr>
          <w:p w:rsidR="003D2C76" w:rsidRPr="003D2C76" w:rsidRDefault="003D2C76" w:rsidP="006B0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Bromatología y Tecnología Alimentaria</w:t>
            </w:r>
          </w:p>
        </w:tc>
        <w:tc>
          <w:tcPr>
            <w:tcW w:w="2036" w:type="dxa"/>
          </w:tcPr>
          <w:p w:rsidR="003D2C76" w:rsidRDefault="003D2C76" w:rsidP="0021114C">
            <w:pPr>
              <w:jc w:val="center"/>
            </w:pPr>
            <w:r>
              <w:t>1º CUATRIMESTRE</w:t>
            </w:r>
          </w:p>
        </w:tc>
      </w:tr>
      <w:tr w:rsidR="003D2C76" w:rsidTr="0021114C">
        <w:tc>
          <w:tcPr>
            <w:tcW w:w="675" w:type="dxa"/>
          </w:tcPr>
          <w:p w:rsidR="003D2C76" w:rsidRDefault="003D2C76">
            <w:r>
              <w:t>15</w:t>
            </w:r>
          </w:p>
        </w:tc>
        <w:tc>
          <w:tcPr>
            <w:tcW w:w="3969" w:type="dxa"/>
            <w:gridSpan w:val="2"/>
          </w:tcPr>
          <w:p w:rsidR="003D2C76" w:rsidRDefault="003D2C76" w:rsidP="0021114C">
            <w:pPr>
              <w:jc w:val="center"/>
            </w:pPr>
            <w:r>
              <w:t>FISIOPATOLOGIA y DIETOTERAPIA del ADULTO</w:t>
            </w:r>
          </w:p>
        </w:tc>
        <w:tc>
          <w:tcPr>
            <w:tcW w:w="1276" w:type="dxa"/>
          </w:tcPr>
          <w:p w:rsidR="003D2C76" w:rsidRPr="003D2C76" w:rsidRDefault="003D2C76" w:rsidP="006B0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Anatomía Humana – Fisiología Humana – Técnica Dietética</w:t>
            </w:r>
          </w:p>
        </w:tc>
        <w:tc>
          <w:tcPr>
            <w:tcW w:w="1366" w:type="dxa"/>
          </w:tcPr>
          <w:p w:rsidR="003D2C76" w:rsidRPr="003D2C76" w:rsidRDefault="003D2C76" w:rsidP="006B0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Anatomía Humana – Fisiología Humana – Técnica Dietética</w:t>
            </w:r>
          </w:p>
        </w:tc>
        <w:tc>
          <w:tcPr>
            <w:tcW w:w="2036" w:type="dxa"/>
          </w:tcPr>
          <w:p w:rsidR="003D2C76" w:rsidRDefault="003D2C76" w:rsidP="0021114C">
            <w:pPr>
              <w:jc w:val="center"/>
            </w:pPr>
            <w:r>
              <w:t>ANUAL</w:t>
            </w:r>
          </w:p>
        </w:tc>
      </w:tr>
      <w:tr w:rsidR="00FF3F43" w:rsidTr="0021114C">
        <w:tc>
          <w:tcPr>
            <w:tcW w:w="675" w:type="dxa"/>
          </w:tcPr>
          <w:p w:rsidR="00FF3F43" w:rsidRDefault="00FF3F43">
            <w:r>
              <w:t>17</w:t>
            </w:r>
          </w:p>
        </w:tc>
        <w:tc>
          <w:tcPr>
            <w:tcW w:w="3969" w:type="dxa"/>
            <w:gridSpan w:val="2"/>
          </w:tcPr>
          <w:p w:rsidR="00FF3F43" w:rsidRDefault="00FF3F43" w:rsidP="0021114C">
            <w:pPr>
              <w:jc w:val="center"/>
            </w:pPr>
            <w:r>
              <w:t>EPIDEMIOLOGIA en NUTRICION</w:t>
            </w:r>
          </w:p>
        </w:tc>
        <w:tc>
          <w:tcPr>
            <w:tcW w:w="1276" w:type="dxa"/>
          </w:tcPr>
          <w:p w:rsidR="00FF3F43" w:rsidRPr="003D2C76" w:rsidRDefault="00FF3F43" w:rsidP="003D2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Metodología de la Investigación – Microbiología y Parasitología</w:t>
            </w:r>
          </w:p>
        </w:tc>
        <w:tc>
          <w:tcPr>
            <w:tcW w:w="1366" w:type="dxa"/>
          </w:tcPr>
          <w:p w:rsidR="00FF3F43" w:rsidRPr="003D2C76" w:rsidRDefault="00FF3F43" w:rsidP="006B0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Metodología de la Investigación – Microbiología y Parasitología</w:t>
            </w:r>
          </w:p>
        </w:tc>
        <w:tc>
          <w:tcPr>
            <w:tcW w:w="2036" w:type="dxa"/>
          </w:tcPr>
          <w:p w:rsidR="00FF3F43" w:rsidRDefault="00FF3F43" w:rsidP="0021114C">
            <w:pPr>
              <w:jc w:val="center"/>
            </w:pPr>
            <w:r>
              <w:t>2º CUATRIMESTRE</w:t>
            </w:r>
          </w:p>
        </w:tc>
      </w:tr>
      <w:tr w:rsidR="00FF3F43" w:rsidTr="0021114C">
        <w:tc>
          <w:tcPr>
            <w:tcW w:w="675" w:type="dxa"/>
          </w:tcPr>
          <w:p w:rsidR="004F08F2" w:rsidRDefault="004F08F2"/>
          <w:p w:rsidR="004F08F2" w:rsidRDefault="004F08F2"/>
          <w:p w:rsidR="00FF3F43" w:rsidRDefault="00FF3F43">
            <w:r>
              <w:lastRenderedPageBreak/>
              <w:t>19</w:t>
            </w:r>
          </w:p>
        </w:tc>
        <w:tc>
          <w:tcPr>
            <w:tcW w:w="3969" w:type="dxa"/>
            <w:gridSpan w:val="2"/>
          </w:tcPr>
          <w:p w:rsidR="004F08F2" w:rsidRDefault="004F08F2" w:rsidP="0021114C">
            <w:pPr>
              <w:jc w:val="center"/>
            </w:pPr>
          </w:p>
          <w:p w:rsidR="004F08F2" w:rsidRDefault="004F08F2" w:rsidP="0021114C">
            <w:pPr>
              <w:jc w:val="center"/>
            </w:pPr>
          </w:p>
          <w:p w:rsidR="00FF3F43" w:rsidRDefault="00FF3F43" w:rsidP="0021114C">
            <w:pPr>
              <w:jc w:val="center"/>
            </w:pPr>
            <w:r>
              <w:lastRenderedPageBreak/>
              <w:t>ECONOMIA FAMILIAR ALIMENTARIA</w:t>
            </w:r>
          </w:p>
        </w:tc>
        <w:tc>
          <w:tcPr>
            <w:tcW w:w="1276" w:type="dxa"/>
          </w:tcPr>
          <w:p w:rsidR="004F08F2" w:rsidRDefault="004F08F2" w:rsidP="00FF3F43">
            <w:pPr>
              <w:jc w:val="center"/>
              <w:rPr>
                <w:sz w:val="16"/>
                <w:szCs w:val="16"/>
              </w:rPr>
            </w:pPr>
          </w:p>
          <w:p w:rsidR="004F08F2" w:rsidRDefault="004F08F2" w:rsidP="00FF3F43">
            <w:pPr>
              <w:jc w:val="center"/>
              <w:rPr>
                <w:sz w:val="16"/>
                <w:szCs w:val="16"/>
              </w:rPr>
            </w:pPr>
          </w:p>
          <w:p w:rsidR="004F08F2" w:rsidRDefault="004F08F2" w:rsidP="00FF3F43">
            <w:pPr>
              <w:jc w:val="center"/>
              <w:rPr>
                <w:sz w:val="16"/>
                <w:szCs w:val="16"/>
              </w:rPr>
            </w:pPr>
          </w:p>
          <w:p w:rsidR="00FF3F43" w:rsidRPr="00FF3F43" w:rsidRDefault="00FF3F43" w:rsidP="00FF3F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Nutrición Normal – Nutrición Materno Infantil</w:t>
            </w:r>
          </w:p>
        </w:tc>
        <w:tc>
          <w:tcPr>
            <w:tcW w:w="1366" w:type="dxa"/>
          </w:tcPr>
          <w:p w:rsidR="004F08F2" w:rsidRDefault="004F08F2" w:rsidP="006B05DE">
            <w:pPr>
              <w:jc w:val="center"/>
              <w:rPr>
                <w:sz w:val="16"/>
                <w:szCs w:val="16"/>
              </w:rPr>
            </w:pPr>
          </w:p>
          <w:p w:rsidR="004F08F2" w:rsidRDefault="004F08F2" w:rsidP="006B05DE">
            <w:pPr>
              <w:jc w:val="center"/>
              <w:rPr>
                <w:sz w:val="16"/>
                <w:szCs w:val="16"/>
              </w:rPr>
            </w:pPr>
          </w:p>
          <w:p w:rsidR="004F08F2" w:rsidRDefault="004F08F2" w:rsidP="006B05DE">
            <w:pPr>
              <w:jc w:val="center"/>
              <w:rPr>
                <w:sz w:val="16"/>
                <w:szCs w:val="16"/>
              </w:rPr>
            </w:pPr>
          </w:p>
          <w:p w:rsidR="00FF3F43" w:rsidRPr="00FF3F43" w:rsidRDefault="00FF3F43" w:rsidP="006B0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Nutrición Normal – Nutrición Materno Infantil</w:t>
            </w:r>
          </w:p>
        </w:tc>
        <w:tc>
          <w:tcPr>
            <w:tcW w:w="2036" w:type="dxa"/>
          </w:tcPr>
          <w:p w:rsidR="004F08F2" w:rsidRDefault="004F08F2" w:rsidP="0021114C">
            <w:pPr>
              <w:jc w:val="center"/>
            </w:pPr>
          </w:p>
          <w:p w:rsidR="004F08F2" w:rsidRDefault="004F08F2" w:rsidP="0021114C">
            <w:pPr>
              <w:jc w:val="center"/>
            </w:pPr>
          </w:p>
          <w:p w:rsidR="00FF3F43" w:rsidRDefault="00FF3F43" w:rsidP="0021114C">
            <w:pPr>
              <w:jc w:val="center"/>
            </w:pPr>
            <w:r>
              <w:lastRenderedPageBreak/>
              <w:t>2º CUATRIMESTRE</w:t>
            </w:r>
          </w:p>
        </w:tc>
      </w:tr>
      <w:tr w:rsidR="00FF3F43" w:rsidTr="0021114C">
        <w:tc>
          <w:tcPr>
            <w:tcW w:w="675" w:type="dxa"/>
          </w:tcPr>
          <w:p w:rsidR="00FF3F43" w:rsidRDefault="00FF3F43">
            <w:r>
              <w:lastRenderedPageBreak/>
              <w:t>20</w:t>
            </w:r>
          </w:p>
        </w:tc>
        <w:tc>
          <w:tcPr>
            <w:tcW w:w="3969" w:type="dxa"/>
            <w:gridSpan w:val="2"/>
          </w:tcPr>
          <w:p w:rsidR="00FF3F43" w:rsidRDefault="00FF3F43" w:rsidP="0021114C">
            <w:pPr>
              <w:jc w:val="center"/>
            </w:pPr>
            <w:r>
              <w:t>OPTATIVA I: complementación de especialidades</w:t>
            </w:r>
          </w:p>
        </w:tc>
        <w:tc>
          <w:tcPr>
            <w:tcW w:w="1276" w:type="dxa"/>
          </w:tcPr>
          <w:p w:rsidR="00FF3F43" w:rsidRPr="00FF3F43" w:rsidRDefault="00FF3F43" w:rsidP="00FF3F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Psicología de la Nutrición</w:t>
            </w:r>
          </w:p>
        </w:tc>
        <w:tc>
          <w:tcPr>
            <w:tcW w:w="1366" w:type="dxa"/>
          </w:tcPr>
          <w:p w:rsidR="00FF3F43" w:rsidRPr="00FF3F43" w:rsidRDefault="00FF3F43" w:rsidP="006B0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Psicología de la Nutrición</w:t>
            </w:r>
          </w:p>
        </w:tc>
        <w:tc>
          <w:tcPr>
            <w:tcW w:w="2036" w:type="dxa"/>
          </w:tcPr>
          <w:p w:rsidR="00FF3F43" w:rsidRDefault="00FF3F43" w:rsidP="0021114C">
            <w:pPr>
              <w:jc w:val="center"/>
            </w:pPr>
            <w:r>
              <w:t>2º CUATRIMESTRE</w:t>
            </w:r>
          </w:p>
        </w:tc>
      </w:tr>
      <w:tr w:rsidR="00FF3F43" w:rsidTr="0021114C">
        <w:tc>
          <w:tcPr>
            <w:tcW w:w="675" w:type="dxa"/>
          </w:tcPr>
          <w:p w:rsidR="00FF3F43" w:rsidRDefault="00FF3F43" w:rsidP="0021114C">
            <w:pPr>
              <w:tabs>
                <w:tab w:val="left" w:pos="900"/>
              </w:tabs>
            </w:pPr>
            <w:r>
              <w:t>21</w:t>
            </w:r>
          </w:p>
        </w:tc>
        <w:tc>
          <w:tcPr>
            <w:tcW w:w="3969" w:type="dxa"/>
            <w:gridSpan w:val="2"/>
          </w:tcPr>
          <w:p w:rsidR="00FF3F43" w:rsidRDefault="00FF3F43" w:rsidP="0021114C">
            <w:pPr>
              <w:jc w:val="center"/>
            </w:pPr>
            <w:r>
              <w:t>POLITICA Y LEGISLACION ALIMENTARIA</w:t>
            </w:r>
          </w:p>
        </w:tc>
        <w:tc>
          <w:tcPr>
            <w:tcW w:w="1276" w:type="dxa"/>
          </w:tcPr>
          <w:p w:rsidR="00FF3F43" w:rsidRPr="00FF3F43" w:rsidRDefault="00FF3F43" w:rsidP="00FF3F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Bromatología y Tecnología Alimentaria</w:t>
            </w:r>
          </w:p>
        </w:tc>
        <w:tc>
          <w:tcPr>
            <w:tcW w:w="1366" w:type="dxa"/>
          </w:tcPr>
          <w:p w:rsidR="00FF3F43" w:rsidRPr="00FF3F43" w:rsidRDefault="00FF3F43" w:rsidP="006B0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Bromatología y Tecnología Alimentaria</w:t>
            </w:r>
          </w:p>
        </w:tc>
        <w:tc>
          <w:tcPr>
            <w:tcW w:w="2036" w:type="dxa"/>
          </w:tcPr>
          <w:p w:rsidR="00FF3F43" w:rsidRDefault="00FF3F43" w:rsidP="0021114C">
            <w:pPr>
              <w:jc w:val="center"/>
            </w:pPr>
            <w:r>
              <w:t>2º CUATRIMESTRE</w:t>
            </w:r>
          </w:p>
        </w:tc>
      </w:tr>
      <w:tr w:rsidR="00FF3F43" w:rsidTr="0021114C">
        <w:tc>
          <w:tcPr>
            <w:tcW w:w="675" w:type="dxa"/>
          </w:tcPr>
          <w:p w:rsidR="00FF3F43" w:rsidRDefault="00FF3F43">
            <w:r>
              <w:t>23</w:t>
            </w:r>
          </w:p>
        </w:tc>
        <w:tc>
          <w:tcPr>
            <w:tcW w:w="3969" w:type="dxa"/>
            <w:gridSpan w:val="2"/>
          </w:tcPr>
          <w:p w:rsidR="00FF3F43" w:rsidRDefault="00FF3F43" w:rsidP="0021114C">
            <w:pPr>
              <w:jc w:val="center"/>
            </w:pPr>
            <w:r>
              <w:t>EDUCACION ALIMENTARIA NUTRICIONAL</w:t>
            </w:r>
          </w:p>
        </w:tc>
        <w:tc>
          <w:tcPr>
            <w:tcW w:w="1276" w:type="dxa"/>
          </w:tcPr>
          <w:p w:rsidR="00FF3F43" w:rsidRPr="00FF3F43" w:rsidRDefault="00FF3F43" w:rsidP="00FF3F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Técnica Dietética – Nutrición Materno Infantil</w:t>
            </w:r>
          </w:p>
        </w:tc>
        <w:tc>
          <w:tcPr>
            <w:tcW w:w="1366" w:type="dxa"/>
          </w:tcPr>
          <w:p w:rsidR="00FF3F43" w:rsidRPr="00FF3F43" w:rsidRDefault="00FF3F43" w:rsidP="006B0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Técnica Dietética – Nutrición Materno Infantil</w:t>
            </w:r>
          </w:p>
        </w:tc>
        <w:tc>
          <w:tcPr>
            <w:tcW w:w="2036" w:type="dxa"/>
          </w:tcPr>
          <w:p w:rsidR="00FF3F43" w:rsidRDefault="00FF3F43" w:rsidP="0021114C">
            <w:pPr>
              <w:jc w:val="center"/>
            </w:pPr>
            <w:r>
              <w:t>1º CUATRIMESTRE</w:t>
            </w:r>
          </w:p>
        </w:tc>
      </w:tr>
      <w:tr w:rsidR="00173C89" w:rsidTr="007C5879">
        <w:tc>
          <w:tcPr>
            <w:tcW w:w="9322" w:type="dxa"/>
            <w:gridSpan w:val="6"/>
          </w:tcPr>
          <w:p w:rsidR="00173C89" w:rsidRPr="00173C89" w:rsidRDefault="00173C89" w:rsidP="00173C89">
            <w:pPr>
              <w:rPr>
                <w:color w:val="FF0000"/>
              </w:rPr>
            </w:pPr>
            <w:r>
              <w:rPr>
                <w:b/>
                <w:color w:val="FF0000"/>
                <w:sz w:val="24"/>
                <w:szCs w:val="24"/>
              </w:rPr>
              <w:t>4</w:t>
            </w:r>
            <w:r w:rsidRPr="00173C89">
              <w:rPr>
                <w:b/>
                <w:color w:val="FF0000"/>
                <w:sz w:val="24"/>
                <w:szCs w:val="24"/>
              </w:rPr>
              <w:t>º AÑO</w:t>
            </w:r>
          </w:p>
        </w:tc>
      </w:tr>
      <w:tr w:rsidR="00173C89" w:rsidTr="0021114C">
        <w:tc>
          <w:tcPr>
            <w:tcW w:w="675" w:type="dxa"/>
          </w:tcPr>
          <w:p w:rsidR="00173C89" w:rsidRDefault="00173C89">
            <w:r>
              <w:t>16</w:t>
            </w:r>
          </w:p>
        </w:tc>
        <w:tc>
          <w:tcPr>
            <w:tcW w:w="3969" w:type="dxa"/>
            <w:gridSpan w:val="2"/>
          </w:tcPr>
          <w:p w:rsidR="00173C89" w:rsidRDefault="00173C89" w:rsidP="0021114C">
            <w:pPr>
              <w:jc w:val="center"/>
            </w:pPr>
            <w:r>
              <w:t xml:space="preserve">FISIOPATOLOGIA Y DIETOTERAPIA DEL NIÑO </w:t>
            </w:r>
          </w:p>
        </w:tc>
        <w:tc>
          <w:tcPr>
            <w:tcW w:w="1276" w:type="dxa"/>
          </w:tcPr>
          <w:p w:rsidR="00173C89" w:rsidRDefault="00173C89" w:rsidP="00FF3F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Técnica Dietética – Nutrición Materno Infantil</w:t>
            </w:r>
          </w:p>
        </w:tc>
        <w:tc>
          <w:tcPr>
            <w:tcW w:w="1366" w:type="dxa"/>
          </w:tcPr>
          <w:p w:rsidR="00173C89" w:rsidRDefault="00173C89" w:rsidP="006B0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Técnica Dietética – Nutrición Materno Infantil</w:t>
            </w:r>
          </w:p>
        </w:tc>
        <w:tc>
          <w:tcPr>
            <w:tcW w:w="2036" w:type="dxa"/>
          </w:tcPr>
          <w:p w:rsidR="00173C89" w:rsidRDefault="00173C89" w:rsidP="0021114C">
            <w:pPr>
              <w:jc w:val="center"/>
            </w:pPr>
            <w:r>
              <w:t>ANUAL</w:t>
            </w:r>
          </w:p>
        </w:tc>
      </w:tr>
      <w:tr w:rsidR="00173C89" w:rsidTr="0021114C">
        <w:tc>
          <w:tcPr>
            <w:tcW w:w="675" w:type="dxa"/>
          </w:tcPr>
          <w:p w:rsidR="00173C89" w:rsidRDefault="00173C89">
            <w:r>
              <w:t>22</w:t>
            </w:r>
          </w:p>
        </w:tc>
        <w:tc>
          <w:tcPr>
            <w:tcW w:w="3969" w:type="dxa"/>
            <w:gridSpan w:val="2"/>
          </w:tcPr>
          <w:p w:rsidR="00173C89" w:rsidRDefault="00173C89" w:rsidP="0021114C">
            <w:pPr>
              <w:jc w:val="center"/>
            </w:pPr>
            <w:r>
              <w:t>GESTION ESTRATEGICA EN SERVICIOS DE ALIMENTACIÓN</w:t>
            </w:r>
          </w:p>
        </w:tc>
        <w:tc>
          <w:tcPr>
            <w:tcW w:w="1276" w:type="dxa"/>
          </w:tcPr>
          <w:p w:rsidR="00173C89" w:rsidRDefault="00173C89" w:rsidP="00FF3F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Sistema de Producción y Comercialización de Alimentos</w:t>
            </w:r>
          </w:p>
        </w:tc>
        <w:tc>
          <w:tcPr>
            <w:tcW w:w="1366" w:type="dxa"/>
          </w:tcPr>
          <w:p w:rsidR="00173C89" w:rsidRDefault="00173C89" w:rsidP="006B0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Sistema de Producción y Comercialización de Alimentos</w:t>
            </w:r>
          </w:p>
        </w:tc>
        <w:tc>
          <w:tcPr>
            <w:tcW w:w="2036" w:type="dxa"/>
          </w:tcPr>
          <w:p w:rsidR="00173C89" w:rsidRDefault="00173C89" w:rsidP="0021114C">
            <w:pPr>
              <w:jc w:val="center"/>
            </w:pPr>
            <w:r>
              <w:t>ANUAL</w:t>
            </w:r>
          </w:p>
        </w:tc>
      </w:tr>
      <w:tr w:rsidR="00173C89" w:rsidTr="0021114C">
        <w:tc>
          <w:tcPr>
            <w:tcW w:w="675" w:type="dxa"/>
          </w:tcPr>
          <w:p w:rsidR="00173C89" w:rsidRDefault="00173C89">
            <w:r>
              <w:t>24</w:t>
            </w:r>
          </w:p>
        </w:tc>
        <w:tc>
          <w:tcPr>
            <w:tcW w:w="3969" w:type="dxa"/>
            <w:gridSpan w:val="2"/>
          </w:tcPr>
          <w:p w:rsidR="00173C89" w:rsidRDefault="00173C89" w:rsidP="0021114C">
            <w:pPr>
              <w:jc w:val="center"/>
            </w:pPr>
            <w:r>
              <w:t>SERVICIO COMUNITARIO</w:t>
            </w:r>
          </w:p>
        </w:tc>
        <w:tc>
          <w:tcPr>
            <w:tcW w:w="1276" w:type="dxa"/>
          </w:tcPr>
          <w:p w:rsidR="00173C89" w:rsidRDefault="00173C89" w:rsidP="00FF3F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Doctrina Social de la Iglesia</w:t>
            </w:r>
          </w:p>
        </w:tc>
        <w:tc>
          <w:tcPr>
            <w:tcW w:w="1366" w:type="dxa"/>
          </w:tcPr>
          <w:p w:rsidR="00173C89" w:rsidRDefault="00173C89" w:rsidP="006B0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Doctrina Social de la Iglesia</w:t>
            </w:r>
          </w:p>
        </w:tc>
        <w:tc>
          <w:tcPr>
            <w:tcW w:w="2036" w:type="dxa"/>
          </w:tcPr>
          <w:p w:rsidR="00173C89" w:rsidRDefault="00173C89" w:rsidP="0021114C">
            <w:pPr>
              <w:jc w:val="center"/>
            </w:pPr>
            <w:r>
              <w:t>2º CUATRIMESTRE</w:t>
            </w:r>
          </w:p>
        </w:tc>
      </w:tr>
      <w:tr w:rsidR="00173C89" w:rsidTr="0021114C">
        <w:tc>
          <w:tcPr>
            <w:tcW w:w="675" w:type="dxa"/>
          </w:tcPr>
          <w:p w:rsidR="00173C89" w:rsidRDefault="00173C89">
            <w:r>
              <w:t>25</w:t>
            </w:r>
          </w:p>
        </w:tc>
        <w:tc>
          <w:tcPr>
            <w:tcW w:w="3969" w:type="dxa"/>
            <w:gridSpan w:val="2"/>
          </w:tcPr>
          <w:p w:rsidR="00173C89" w:rsidRDefault="00173C89" w:rsidP="0021114C">
            <w:pPr>
              <w:jc w:val="center"/>
            </w:pPr>
            <w:r>
              <w:t>NUTRICION EN SALUD PUBLICA</w:t>
            </w:r>
          </w:p>
        </w:tc>
        <w:tc>
          <w:tcPr>
            <w:tcW w:w="1276" w:type="dxa"/>
          </w:tcPr>
          <w:p w:rsidR="00173C89" w:rsidRDefault="00173C89" w:rsidP="00FF3F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Epidemiologia en Nutrición</w:t>
            </w:r>
          </w:p>
        </w:tc>
        <w:tc>
          <w:tcPr>
            <w:tcW w:w="1366" w:type="dxa"/>
          </w:tcPr>
          <w:p w:rsidR="00173C89" w:rsidRDefault="00173C89" w:rsidP="006B0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Epidemiologia en Nutrición</w:t>
            </w:r>
          </w:p>
        </w:tc>
        <w:tc>
          <w:tcPr>
            <w:tcW w:w="2036" w:type="dxa"/>
          </w:tcPr>
          <w:p w:rsidR="00173C89" w:rsidRDefault="00173C89" w:rsidP="0021114C">
            <w:pPr>
              <w:jc w:val="center"/>
            </w:pPr>
            <w:r>
              <w:t>1º CUATRIMESTRE</w:t>
            </w:r>
          </w:p>
        </w:tc>
      </w:tr>
      <w:tr w:rsidR="00173C89" w:rsidTr="0021114C">
        <w:tc>
          <w:tcPr>
            <w:tcW w:w="675" w:type="dxa"/>
          </w:tcPr>
          <w:p w:rsidR="00173C89" w:rsidRDefault="00173C89">
            <w:r>
              <w:t>26</w:t>
            </w:r>
          </w:p>
        </w:tc>
        <w:tc>
          <w:tcPr>
            <w:tcW w:w="3969" w:type="dxa"/>
            <w:gridSpan w:val="2"/>
          </w:tcPr>
          <w:p w:rsidR="00173C89" w:rsidRDefault="00173C89" w:rsidP="0021114C">
            <w:pPr>
              <w:jc w:val="center"/>
            </w:pPr>
            <w:r>
              <w:t>OPTATIVA II: DESARROLLO DE HABILIDADES Y ACTITUDES</w:t>
            </w:r>
          </w:p>
        </w:tc>
        <w:tc>
          <w:tcPr>
            <w:tcW w:w="1276" w:type="dxa"/>
          </w:tcPr>
          <w:p w:rsidR="00173C89" w:rsidRPr="00173C89" w:rsidRDefault="00173C89" w:rsidP="00FF3F43">
            <w:pPr>
              <w:jc w:val="center"/>
              <w:rPr>
                <w:sz w:val="16"/>
                <w:szCs w:val="16"/>
              </w:rPr>
            </w:pPr>
            <w:r w:rsidRPr="00173C89">
              <w:rPr>
                <w:sz w:val="16"/>
                <w:szCs w:val="16"/>
              </w:rPr>
              <w:t>OPTATIVA I: complementación de especialidades</w:t>
            </w:r>
          </w:p>
        </w:tc>
        <w:tc>
          <w:tcPr>
            <w:tcW w:w="1366" w:type="dxa"/>
          </w:tcPr>
          <w:p w:rsidR="00173C89" w:rsidRPr="00173C89" w:rsidRDefault="00173C89" w:rsidP="006B05DE">
            <w:pPr>
              <w:jc w:val="center"/>
              <w:rPr>
                <w:sz w:val="16"/>
                <w:szCs w:val="16"/>
              </w:rPr>
            </w:pPr>
            <w:r w:rsidRPr="00173C89">
              <w:rPr>
                <w:sz w:val="16"/>
                <w:szCs w:val="16"/>
              </w:rPr>
              <w:t>OPTATIVA I: complementación de especialidades</w:t>
            </w:r>
          </w:p>
        </w:tc>
        <w:tc>
          <w:tcPr>
            <w:tcW w:w="2036" w:type="dxa"/>
          </w:tcPr>
          <w:p w:rsidR="00173C89" w:rsidRDefault="00173C89" w:rsidP="0021114C">
            <w:pPr>
              <w:jc w:val="center"/>
            </w:pPr>
            <w:r>
              <w:t>1º CUATRIMESTRE</w:t>
            </w:r>
          </w:p>
        </w:tc>
      </w:tr>
      <w:tr w:rsidR="00173C89" w:rsidTr="0021114C">
        <w:tc>
          <w:tcPr>
            <w:tcW w:w="675" w:type="dxa"/>
          </w:tcPr>
          <w:p w:rsidR="00173C89" w:rsidRDefault="00173C89">
            <w:r>
              <w:t>27</w:t>
            </w:r>
          </w:p>
        </w:tc>
        <w:tc>
          <w:tcPr>
            <w:tcW w:w="3969" w:type="dxa"/>
            <w:gridSpan w:val="2"/>
          </w:tcPr>
          <w:p w:rsidR="00173C89" w:rsidRDefault="00173C89" w:rsidP="0021114C">
            <w:pPr>
              <w:jc w:val="center"/>
            </w:pPr>
            <w:r>
              <w:t>NUTRICION Y DEPORTE</w:t>
            </w:r>
          </w:p>
        </w:tc>
        <w:tc>
          <w:tcPr>
            <w:tcW w:w="1276" w:type="dxa"/>
          </w:tcPr>
          <w:p w:rsidR="00173C89" w:rsidRPr="00173C89" w:rsidRDefault="00173C89" w:rsidP="00FF3F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Evaluación Nutricional</w:t>
            </w:r>
          </w:p>
        </w:tc>
        <w:tc>
          <w:tcPr>
            <w:tcW w:w="1366" w:type="dxa"/>
          </w:tcPr>
          <w:p w:rsidR="00173C89" w:rsidRPr="00173C89" w:rsidRDefault="00173C89" w:rsidP="006B0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Evaluación Nutricional</w:t>
            </w:r>
          </w:p>
        </w:tc>
        <w:tc>
          <w:tcPr>
            <w:tcW w:w="2036" w:type="dxa"/>
          </w:tcPr>
          <w:p w:rsidR="00173C89" w:rsidRDefault="00173C89" w:rsidP="0021114C">
            <w:pPr>
              <w:jc w:val="center"/>
            </w:pPr>
            <w:r>
              <w:t>1º CUATRIMESTRE</w:t>
            </w:r>
          </w:p>
        </w:tc>
      </w:tr>
      <w:tr w:rsidR="00B13E98" w:rsidTr="0021114C">
        <w:tc>
          <w:tcPr>
            <w:tcW w:w="675" w:type="dxa"/>
          </w:tcPr>
          <w:p w:rsidR="00B13E98" w:rsidRDefault="00B13E98">
            <w:r>
              <w:t>28</w:t>
            </w:r>
          </w:p>
        </w:tc>
        <w:tc>
          <w:tcPr>
            <w:tcW w:w="3969" w:type="dxa"/>
            <w:gridSpan w:val="2"/>
          </w:tcPr>
          <w:p w:rsidR="00B13E98" w:rsidRDefault="00B13E98" w:rsidP="0021114C">
            <w:pPr>
              <w:jc w:val="center"/>
            </w:pPr>
            <w:r>
              <w:t>NUTRICION Y FARMACOLOGIA</w:t>
            </w:r>
          </w:p>
        </w:tc>
        <w:tc>
          <w:tcPr>
            <w:tcW w:w="1276" w:type="dxa"/>
          </w:tcPr>
          <w:p w:rsidR="00B13E98" w:rsidRDefault="00B13E98" w:rsidP="00FF3F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Fisiopatología y Dietoterapia del Adulto – Fisiopatología y Dietoterapia del Niño</w:t>
            </w:r>
          </w:p>
        </w:tc>
        <w:tc>
          <w:tcPr>
            <w:tcW w:w="1366" w:type="dxa"/>
          </w:tcPr>
          <w:p w:rsidR="00B13E98" w:rsidRDefault="00B13E98" w:rsidP="006B0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Fisiopatología y Dietoterapia del Adulto – Fisiopatología y Dietoterapia del Niño</w:t>
            </w:r>
          </w:p>
        </w:tc>
        <w:tc>
          <w:tcPr>
            <w:tcW w:w="2036" w:type="dxa"/>
          </w:tcPr>
          <w:p w:rsidR="00B13E98" w:rsidRDefault="00B13E98" w:rsidP="0021114C">
            <w:pPr>
              <w:jc w:val="center"/>
            </w:pPr>
            <w:r>
              <w:t>2º CUATRIMESTRE</w:t>
            </w:r>
          </w:p>
        </w:tc>
      </w:tr>
      <w:tr w:rsidR="00B13E98" w:rsidTr="0021114C">
        <w:tc>
          <w:tcPr>
            <w:tcW w:w="675" w:type="dxa"/>
          </w:tcPr>
          <w:p w:rsidR="00B13E98" w:rsidRDefault="00B13E98">
            <w:r>
              <w:t>29</w:t>
            </w:r>
          </w:p>
        </w:tc>
        <w:tc>
          <w:tcPr>
            <w:tcW w:w="3969" w:type="dxa"/>
            <w:gridSpan w:val="2"/>
          </w:tcPr>
          <w:p w:rsidR="00B13E98" w:rsidRDefault="00B13E98" w:rsidP="0021114C">
            <w:pPr>
              <w:jc w:val="center"/>
            </w:pPr>
            <w:r>
              <w:t>FORMULACION Y EVALUACION DE PROYECTOS NUTRICIONALES</w:t>
            </w:r>
          </w:p>
        </w:tc>
        <w:tc>
          <w:tcPr>
            <w:tcW w:w="1276" w:type="dxa"/>
          </w:tcPr>
          <w:p w:rsidR="00B13E98" w:rsidRDefault="00B13E98" w:rsidP="00FF3F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Gestión Estratégica en Servicios de Alimentación </w:t>
            </w:r>
          </w:p>
        </w:tc>
        <w:tc>
          <w:tcPr>
            <w:tcW w:w="1366" w:type="dxa"/>
          </w:tcPr>
          <w:p w:rsidR="00B13E98" w:rsidRDefault="00B13E98" w:rsidP="006B0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Gestión Estratégica en Servicios de Alimentación</w:t>
            </w:r>
          </w:p>
        </w:tc>
        <w:tc>
          <w:tcPr>
            <w:tcW w:w="2036" w:type="dxa"/>
          </w:tcPr>
          <w:p w:rsidR="00B13E98" w:rsidRDefault="00B13E98" w:rsidP="0021114C">
            <w:pPr>
              <w:jc w:val="center"/>
            </w:pPr>
            <w:r>
              <w:t>2º CUATRIMESTRE</w:t>
            </w:r>
          </w:p>
        </w:tc>
      </w:tr>
      <w:tr w:rsidR="00B13E98" w:rsidTr="0021114C">
        <w:tc>
          <w:tcPr>
            <w:tcW w:w="675" w:type="dxa"/>
          </w:tcPr>
          <w:p w:rsidR="00B13E98" w:rsidRDefault="00B13E98">
            <w:r>
              <w:t>30</w:t>
            </w:r>
          </w:p>
        </w:tc>
        <w:tc>
          <w:tcPr>
            <w:tcW w:w="3969" w:type="dxa"/>
            <w:gridSpan w:val="2"/>
          </w:tcPr>
          <w:p w:rsidR="00B13E98" w:rsidRDefault="00B13E98" w:rsidP="0021114C">
            <w:pPr>
              <w:jc w:val="center"/>
            </w:pPr>
            <w:r>
              <w:t>PRACTICA PROFESIONAL SUPERVISADA</w:t>
            </w:r>
          </w:p>
        </w:tc>
        <w:tc>
          <w:tcPr>
            <w:tcW w:w="1276" w:type="dxa"/>
          </w:tcPr>
          <w:p w:rsidR="00B13E98" w:rsidRDefault="00B13E98" w:rsidP="00FF3F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Todas las Materias del Plan</w:t>
            </w:r>
          </w:p>
        </w:tc>
        <w:tc>
          <w:tcPr>
            <w:tcW w:w="1366" w:type="dxa"/>
          </w:tcPr>
          <w:p w:rsidR="00B13E98" w:rsidRDefault="00B13E98" w:rsidP="006B0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Todas las Materias del Plan</w:t>
            </w:r>
          </w:p>
        </w:tc>
        <w:tc>
          <w:tcPr>
            <w:tcW w:w="2036" w:type="dxa"/>
          </w:tcPr>
          <w:p w:rsidR="00B13E98" w:rsidRDefault="00B13E98" w:rsidP="0021114C">
            <w:pPr>
              <w:jc w:val="center"/>
            </w:pPr>
          </w:p>
        </w:tc>
      </w:tr>
    </w:tbl>
    <w:p w:rsidR="00436B61" w:rsidRDefault="00436B61">
      <w:bookmarkStart w:id="0" w:name="_GoBack"/>
      <w:bookmarkEnd w:id="0"/>
    </w:p>
    <w:sectPr w:rsidR="00436B61" w:rsidSect="00436B6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3CE"/>
    <w:rsid w:val="00173C89"/>
    <w:rsid w:val="0021114C"/>
    <w:rsid w:val="003D2C76"/>
    <w:rsid w:val="00436B61"/>
    <w:rsid w:val="004F08F2"/>
    <w:rsid w:val="005F0888"/>
    <w:rsid w:val="007E73CE"/>
    <w:rsid w:val="0098342F"/>
    <w:rsid w:val="009E3BED"/>
    <w:rsid w:val="00B13E98"/>
    <w:rsid w:val="00FF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E29A1"/>
  <w15:docId w15:val="{09BA3436-F131-49C6-9A76-5E1DFE3A8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6B6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E73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547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Juan Jose Chaves</cp:lastModifiedBy>
  <cp:revision>2</cp:revision>
  <cp:lastPrinted>2017-10-16T06:55:00Z</cp:lastPrinted>
  <dcterms:created xsi:type="dcterms:W3CDTF">2018-11-27T01:59:00Z</dcterms:created>
  <dcterms:modified xsi:type="dcterms:W3CDTF">2018-11-27T01:59:00Z</dcterms:modified>
</cp:coreProperties>
</file>